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42284E" w:rsidRPr="00BC2583" w:rsidRDefault="0042284E" w:rsidP="0042284E">
      <w:pPr>
        <w:pageBreakBefore/>
        <w:jc w:val="right"/>
      </w:pPr>
      <w:bookmarkStart w:id="0" w:name="_Toc517582288"/>
      <w:bookmarkStart w:id="1" w:name="_Toc517582612"/>
      <w:r w:rsidRPr="00BC2583">
        <w:t>«УТВЕРЖДАЮ»</w:t>
      </w:r>
    </w:p>
    <w:p w:rsidR="004F662C" w:rsidRDefault="004F662C" w:rsidP="0042284E">
      <w:pPr>
        <w:jc w:val="right"/>
      </w:pPr>
      <w:r>
        <w:t>Генеральный директор</w:t>
      </w:r>
    </w:p>
    <w:p w:rsidR="004F662C" w:rsidRPr="004F662C" w:rsidRDefault="004F662C" w:rsidP="0042284E">
      <w:pPr>
        <w:jc w:val="right"/>
      </w:pPr>
      <w:r>
        <w:t>ПАО «ЯТЭК»</w:t>
      </w:r>
    </w:p>
    <w:p w:rsidR="0042284E" w:rsidRDefault="0042284E" w:rsidP="0042284E">
      <w:pPr>
        <w:jc w:val="right"/>
      </w:pPr>
      <w:r w:rsidRPr="003A2701">
        <w:t>___________________</w:t>
      </w:r>
      <w:r w:rsidR="004F662C">
        <w:t xml:space="preserve"> А.В. Коробов</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68/16-321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капитального ремонта силового генератора СГС-14-100-6У2 работающего в составе ПАЭС-2500</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proofErr w:type="gramStart"/>
      <w:r w:rsidRPr="00B76A04">
        <w:rPr>
          <w:sz w:val="20"/>
          <w:szCs w:val="20"/>
        </w:rPr>
        <w:t xml:space="preserve">С даты </w:t>
      </w:r>
      <w:r w:rsidR="00113FB6" w:rsidRPr="00B76A04">
        <w:rPr>
          <w:sz w:val="20"/>
          <w:szCs w:val="20"/>
        </w:rPr>
        <w:t>размещения</w:t>
      </w:r>
      <w:proofErr w:type="gramEnd"/>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lastRenderedPageBreak/>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w:t>
      </w:r>
      <w:r w:rsidRPr="00BB3234">
        <w:rPr>
          <w:sz w:val="20"/>
        </w:rPr>
        <w:lastRenderedPageBreak/>
        <w:t>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roofErr w:type="gramStart"/>
      <w:r w:rsidRPr="00D22E1B">
        <w:rPr>
          <w:sz w:val="20"/>
        </w:rPr>
        <w:t>.</w:t>
      </w:r>
      <w:r w:rsidR="003A6FE3" w:rsidRPr="00D22E1B">
        <w:rPr>
          <w:sz w:val="20"/>
        </w:rPr>
        <w:t>З</w:t>
      </w:r>
      <w:proofErr w:type="gramEnd"/>
      <w:r w:rsidR="003A6FE3" w:rsidRPr="00D22E1B">
        <w:rPr>
          <w:sz w:val="20"/>
        </w:rPr>
        <w:t>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w:t>
      </w:r>
      <w:proofErr w:type="gramEnd"/>
      <w:r w:rsidRPr="00D22E1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D22E1B">
        <w:rPr>
          <w:sz w:val="20"/>
          <w:szCs w:val="20"/>
        </w:rPr>
        <w:t>исправленному</w:t>
      </w:r>
      <w:proofErr w:type="gramEnd"/>
      <w:r w:rsidRPr="00D22E1B">
        <w:rPr>
          <w:sz w:val="20"/>
          <w:szCs w:val="20"/>
        </w:rPr>
        <w:t xml:space="preserve">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proofErr w:type="gramStart"/>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D22E1B">
        <w:rPr>
          <w:sz w:val="20"/>
        </w:rPr>
        <w:t>конкурса</w:t>
      </w:r>
      <w:proofErr w:type="gramEnd"/>
      <w:r w:rsidRPr="00D22E1B">
        <w:rPr>
          <w:sz w:val="20"/>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roofErr w:type="gramEnd"/>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w:t>
      </w:r>
      <w:proofErr w:type="gramStart"/>
      <w:r w:rsidRPr="00E70BFB">
        <w:rPr>
          <w:sz w:val="20"/>
          <w:szCs w:val="20"/>
        </w:rPr>
        <w:t>протоколе</w:t>
      </w:r>
      <w:proofErr w:type="gramEnd"/>
      <w:r w:rsidRPr="00E70BFB">
        <w:rPr>
          <w:sz w:val="20"/>
          <w:szCs w:val="20"/>
        </w:rPr>
        <w:t xml:space="preserve">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Pr="004F662C" w:rsidRDefault="00E90676" w:rsidP="00E90676">
            <w:pPr>
              <w:pStyle w:val="Tabletext"/>
            </w:pPr>
            <w:r>
              <w:t xml:space="preserve">Координатор </w:t>
            </w:r>
            <w:r>
              <w:rPr>
                <w:rFonts w:eastAsia="Calibri"/>
                <w:lang w:eastAsia="en-US"/>
              </w:rPr>
              <w:t>по техническим вопросам</w:t>
            </w:r>
            <w:r>
              <w:t xml:space="preserve">: </w:t>
            </w:r>
            <w:r w:rsidR="004F662C">
              <w:rPr>
                <w:szCs w:val="20"/>
              </w:rPr>
              <w:t>Отавин Дмитрий Александрович</w:t>
            </w:r>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2230, +7(924)597-01-69</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proofErr w:type="spellStart"/>
            <w:r w:rsidR="004F662C">
              <w:rPr>
                <w:szCs w:val="20"/>
                <w:lang w:val="en-US"/>
              </w:rPr>
              <w:t>OtavinDA</w:t>
            </w:r>
            <w:proofErr w:type="spellEnd"/>
            <w:r w:rsidR="004F662C" w:rsidRPr="004F662C">
              <w:rPr>
                <w:szCs w:val="20"/>
              </w:rPr>
              <w:t>@</w:t>
            </w:r>
            <w:proofErr w:type="spellStart"/>
            <w:r w:rsidR="004F662C">
              <w:rPr>
                <w:szCs w:val="20"/>
                <w:lang w:val="en-US"/>
              </w:rPr>
              <w:t>yatec</w:t>
            </w:r>
            <w:proofErr w:type="spellEnd"/>
            <w:r w:rsidR="004F662C" w:rsidRPr="004F662C">
              <w:rPr>
                <w:szCs w:val="20"/>
              </w:rPr>
              <w:t>.</w:t>
            </w:r>
            <w:proofErr w:type="spellStart"/>
            <w:r w:rsidR="004F662C">
              <w:rPr>
                <w:szCs w:val="20"/>
                <w:lang w:val="en-US"/>
              </w:rPr>
              <w:t>ru</w:t>
            </w:r>
            <w:proofErr w:type="spellEnd"/>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капитального ремонта силового генератора СГС-14-100-6У2 работающего в составе ПАЭС-2500</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B27D7D">
            <w:pPr>
              <w:suppressAutoHyphens/>
              <w:jc w:val="both"/>
              <w:rPr>
                <w:sz w:val="20"/>
                <w:highlight w:val="yellow"/>
              </w:rPr>
            </w:pPr>
            <w:r>
              <w:rPr>
                <w:sz w:val="20"/>
              </w:rPr>
              <w:t xml:space="preserve">2 500 000 </w:t>
            </w:r>
            <w:bookmarkStart w:id="65" w:name="_GoBack"/>
            <w:bookmarkEnd w:id="65"/>
            <w:r w:rsidR="002046B5">
              <w:rPr>
                <w:sz w:val="20"/>
              </w:rPr>
              <w:t>рублей (без учета НДС</w:t>
            </w:r>
            <w:r w:rsidR="002046B5" w:rsidRPr="006C2354">
              <w:rPr>
                <w:sz w:val="20"/>
              </w:rPr>
              <w:t xml:space="preserve">, </w:t>
            </w:r>
            <w:r w:rsidR="006C2354" w:rsidRPr="006C2354">
              <w:rPr>
                <w:sz w:val="20"/>
              </w:rPr>
              <w:t xml:space="preserve">Цена с учетом </w:t>
            </w:r>
            <w:r w:rsidR="006C2354" w:rsidRPr="006C2354">
              <w:rPr>
                <w:sz w:val="20"/>
              </w:rPr>
              <w:fldChar w:fldCharType="begin">
                <w:ffData>
                  <w:name w:val="ЦенаСУчетом"/>
                  <w:enabled/>
                  <w:calcOnExit w:val="0"/>
                  <w:textInput>
                    <w:default w:val="ЦенаСУчетом"/>
                  </w:textInput>
                </w:ffData>
              </w:fldChar>
            </w:r>
            <w:bookmarkStart w:id="66" w:name="ЦенаСУчетом"/>
            <w:r w:rsidR="006C2354" w:rsidRPr="006C2354">
              <w:rPr>
                <w:sz w:val="20"/>
              </w:rPr>
              <w:instrText xml:space="preserve"> FORMTEXT </w:instrText>
            </w:r>
            <w:r w:rsidR="006C2354" w:rsidRPr="006C2354">
              <w:rPr>
                <w:sz w:val="20"/>
              </w:rPr>
            </w:r>
            <w:r w:rsidR="006C2354" w:rsidRPr="006C2354">
              <w:rPr>
                <w:sz w:val="20"/>
              </w:rPr>
              <w:fldChar w:fldCharType="separate"/>
            </w:r>
            <w:r w:rsidR="006C2354" w:rsidRPr="006C2354">
              <w:rPr>
                <w:noProof/>
                <w:sz w:val="20"/>
              </w:rPr>
              <w:t>стоимости комплекта запасных частей, всего обновленного оборудования согласно ТЗ, включая стоимость испытания оборудования и всех издержек</w:t>
            </w:r>
            <w:r w:rsidR="006C2354"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дней с момента получения исполнителем груза</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Производственная база исполнителя</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после комплексного опробования </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125 000,00  руб.</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18.05.2021</w:t>
            </w:r>
            <w:r w:rsidR="006C2354">
              <w:rPr>
                <w:szCs w:val="20"/>
              </w:rPr>
              <w:fldChar w:fldCharType="end"/>
            </w:r>
            <w:bookmarkEnd w:id="80"/>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1"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03.06.2021</w:t>
            </w:r>
            <w:r w:rsidR="006C2354">
              <w:rPr>
                <w:szCs w:val="20"/>
              </w:rPr>
              <w:fldChar w:fldCharType="end"/>
            </w:r>
            <w:bookmarkEnd w:id="81"/>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03.06.2021</w:t>
            </w:r>
            <w:r>
              <w:rPr>
                <w:sz w:val="20"/>
                <w:szCs w:val="20"/>
              </w:rPr>
              <w:fldChar w:fldCharType="end"/>
            </w:r>
            <w:bookmarkEnd w:id="8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10.06.2021</w:t>
            </w:r>
            <w:r>
              <w:rPr>
                <w:bCs/>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17.06.2021</w:t>
            </w:r>
            <w:r w:rsidRPr="00966DAD">
              <w:rPr>
                <w:bCs/>
                <w:sz w:val="20"/>
                <w:szCs w:val="20"/>
              </w:rPr>
              <w:fldChar w:fldCharType="end"/>
            </w:r>
            <w:bookmarkEnd w:id="8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8"/>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0" w:name="_Toc325376239"/>
      <w:bookmarkStart w:id="11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Pr>
          <w:sz w:val="20"/>
          <w:szCs w:val="24"/>
        </w:rPr>
        <w:t>К-</w:t>
      </w:r>
      <w:proofErr w:type="gramEnd"/>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w:t>
      </w:r>
      <w:proofErr w:type="gramStart"/>
      <w:r>
        <w:rPr>
          <w:sz w:val="20"/>
          <w:szCs w:val="24"/>
        </w:rPr>
        <w:t>К-</w:t>
      </w:r>
      <w:proofErr w:type="gramEnd"/>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22B" w:rsidRDefault="004E422B">
      <w:pPr>
        <w:spacing w:line="360" w:lineRule="auto"/>
        <w:ind w:firstLine="567"/>
        <w:jc w:val="both"/>
      </w:pPr>
      <w:r>
        <w:separator/>
      </w:r>
    </w:p>
  </w:endnote>
  <w:endnote w:type="continuationSeparator" w:id="0">
    <w:p w:rsidR="004E422B" w:rsidRDefault="004E422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22B" w:rsidRDefault="004E422B">
      <w:pPr>
        <w:spacing w:line="360" w:lineRule="auto"/>
        <w:ind w:firstLine="567"/>
        <w:jc w:val="both"/>
      </w:pPr>
      <w:r>
        <w:separator/>
      </w:r>
    </w:p>
  </w:footnote>
  <w:footnote w:type="continuationSeparator" w:id="0">
    <w:p w:rsidR="004E422B" w:rsidRDefault="004E422B">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AB5"/>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22B"/>
    <w:rsid w:val="004E44AD"/>
    <w:rsid w:val="004E4A35"/>
    <w:rsid w:val="004E4B3F"/>
    <w:rsid w:val="004E4F89"/>
    <w:rsid w:val="004E55D5"/>
    <w:rsid w:val="004E6145"/>
    <w:rsid w:val="004E6D22"/>
    <w:rsid w:val="004E7E51"/>
    <w:rsid w:val="004F16E5"/>
    <w:rsid w:val="004F3947"/>
    <w:rsid w:val="004F662C"/>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27D7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F559C-E689-48A0-8534-0C53191A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3076</TotalTime>
  <Pages>26</Pages>
  <Words>14957</Words>
  <Characters>85258</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100015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Прудецкий Антон Егорович</cp:lastModifiedBy>
  <cp:revision>113</cp:revision>
  <cp:lastPrinted>2018-11-15T01:39:00Z</cp:lastPrinted>
  <dcterms:created xsi:type="dcterms:W3CDTF">2018-11-15T08:32:00Z</dcterms:created>
  <dcterms:modified xsi:type="dcterms:W3CDTF">2021-04-16T05:24:00Z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